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72" w:rsidRPr="00326BAC" w:rsidRDefault="00326BAC" w:rsidP="00326BAC">
      <w:pPr>
        <w:jc w:val="center"/>
        <w:rPr>
          <w:b/>
        </w:rPr>
      </w:pPr>
      <w:bookmarkStart w:id="0" w:name="_GoBack"/>
      <w:bookmarkEnd w:id="0"/>
      <w:r w:rsidRPr="00326BAC">
        <w:rPr>
          <w:b/>
        </w:rPr>
        <w:t xml:space="preserve">KLAUZULA INFORMACYJNA </w:t>
      </w:r>
      <w:r>
        <w:rPr>
          <w:b/>
        </w:rPr>
        <w:t xml:space="preserve">DLA INTERESNATÓW URZĘDU GMINY KRZYŻANÓW </w:t>
      </w:r>
      <w:r w:rsidRPr="00326BAC">
        <w:rPr>
          <w:b/>
        </w:rPr>
        <w:t>DOTYCZĄCA OCHRONY DANYCH OSOBOWYCH</w:t>
      </w:r>
    </w:p>
    <w:p w:rsidR="00DB2472" w:rsidRDefault="00DB2472"/>
    <w:p w:rsidR="00A3037B" w:rsidRDefault="00CA4893" w:rsidP="00567680">
      <w:pPr>
        <w:ind w:firstLine="360"/>
        <w:jc w:val="both"/>
      </w:pPr>
      <w:r>
        <w:t>Zgodnie z art. 13 ust. 1 i 2 Ogólnego Rozporządzenia o Ochronie Danych Osobowych z dni</w:t>
      </w:r>
      <w:r w:rsidR="00DB2472">
        <w:t>a 27 kwietnia 2016r. (dalej  Rozporządzenie</w:t>
      </w:r>
      <w:r>
        <w:t>) informujemy, że:</w:t>
      </w:r>
    </w:p>
    <w:p w:rsidR="00CA4893" w:rsidRDefault="00DB2472" w:rsidP="00567680">
      <w:pPr>
        <w:pStyle w:val="Akapitzlist"/>
        <w:numPr>
          <w:ilvl w:val="0"/>
          <w:numId w:val="1"/>
        </w:numPr>
        <w:jc w:val="both"/>
      </w:pPr>
      <w:r>
        <w:t>Administratorem P</w:t>
      </w:r>
      <w:r w:rsidR="00CA4893">
        <w:t>ani/Pana danych w Urzędzie Gminy K</w:t>
      </w:r>
      <w:r>
        <w:t>rzyżanów jest Wójt Gminy Krzyżanów z siedzibą w Krzyżan</w:t>
      </w:r>
      <w:r w:rsidR="00CA4893">
        <w:t>ów</w:t>
      </w:r>
      <w:r>
        <w:t xml:space="preserve"> 10, 99-314 Krzyżan</w:t>
      </w:r>
      <w:r w:rsidR="00CA4893">
        <w:t>ów.</w:t>
      </w:r>
    </w:p>
    <w:p w:rsidR="00CA4893" w:rsidRDefault="00CA4893" w:rsidP="00567680">
      <w:pPr>
        <w:pStyle w:val="Akapitzlist"/>
        <w:numPr>
          <w:ilvl w:val="0"/>
          <w:numId w:val="1"/>
        </w:numPr>
        <w:jc w:val="both"/>
      </w:pPr>
      <w:r>
        <w:t>Inspektorem o</w:t>
      </w:r>
      <w:r w:rsidR="00DB2472">
        <w:t>chro</w:t>
      </w:r>
      <w:r w:rsidR="0038299A">
        <w:t>ny danych osobowych jest Firma „ASYSTA Sp. z.o.o”.</w:t>
      </w:r>
      <w:r w:rsidR="00DB2472">
        <w:t>,  kontakt: inspektor@kiodo.pl</w:t>
      </w:r>
    </w:p>
    <w:p w:rsidR="004B0253" w:rsidRDefault="00DB2472" w:rsidP="00567680">
      <w:pPr>
        <w:pStyle w:val="Akapitzlist"/>
        <w:numPr>
          <w:ilvl w:val="0"/>
          <w:numId w:val="1"/>
        </w:numPr>
        <w:jc w:val="both"/>
      </w:pPr>
      <w:r>
        <w:t>Pani/Pana</w:t>
      </w:r>
      <w:r w:rsidR="00CA4893">
        <w:t xml:space="preserve"> dane osobowe przetwarzan</w:t>
      </w:r>
      <w:r w:rsidR="004B0253">
        <w:t>e będą w przypadku:</w:t>
      </w:r>
    </w:p>
    <w:p w:rsidR="00CA4893" w:rsidRDefault="004B0253" w:rsidP="004B0253">
      <w:pPr>
        <w:pStyle w:val="Akapitzlist"/>
        <w:numPr>
          <w:ilvl w:val="0"/>
          <w:numId w:val="2"/>
        </w:numPr>
        <w:jc w:val="both"/>
      </w:pPr>
      <w:r>
        <w:t>wyrażenia zgody na przetwarzanie swoich danych osobowych,</w:t>
      </w:r>
    </w:p>
    <w:p w:rsidR="004B0253" w:rsidRDefault="004B0253" w:rsidP="004B0253">
      <w:pPr>
        <w:pStyle w:val="Akapitzlist"/>
        <w:numPr>
          <w:ilvl w:val="0"/>
          <w:numId w:val="2"/>
        </w:numPr>
        <w:jc w:val="both"/>
      </w:pPr>
      <w:r>
        <w:t>wykonania umowy, której stroną jest osoba, której dane dotyczą, lub podjęcia działań na żądanie osoby, której dane dotyczą , przed zawarciem umowy,</w:t>
      </w:r>
    </w:p>
    <w:p w:rsidR="004B0253" w:rsidRDefault="004B0253" w:rsidP="004B0253">
      <w:pPr>
        <w:pStyle w:val="Akapitzlist"/>
        <w:numPr>
          <w:ilvl w:val="0"/>
          <w:numId w:val="2"/>
        </w:numPr>
        <w:jc w:val="both"/>
      </w:pPr>
      <w:r>
        <w:t>wypełnienia obowiązku prawnego ciążącego na administratorze,</w:t>
      </w:r>
    </w:p>
    <w:p w:rsidR="004B0253" w:rsidRDefault="004B0253" w:rsidP="004B0253">
      <w:pPr>
        <w:pStyle w:val="Akapitzlist"/>
        <w:numPr>
          <w:ilvl w:val="0"/>
          <w:numId w:val="2"/>
        </w:numPr>
        <w:jc w:val="both"/>
      </w:pPr>
      <w:r>
        <w:t>wykonania zadania realizowanego w interesie publicznym w ramach sprawowania władzy publicznej powierzonej administratorowi,</w:t>
      </w:r>
    </w:p>
    <w:p w:rsidR="004B0253" w:rsidRDefault="004B0253" w:rsidP="004B0253">
      <w:pPr>
        <w:pStyle w:val="Akapitzlist"/>
        <w:numPr>
          <w:ilvl w:val="0"/>
          <w:numId w:val="2"/>
        </w:numPr>
        <w:jc w:val="both"/>
      </w:pPr>
      <w:r>
        <w:t xml:space="preserve">przetwarzanie jest niezbędne do celów wynikających z prawnie uzasadnionych interesów realizowanych przez administratora lub przez osobę trzecią </w:t>
      </w:r>
    </w:p>
    <w:p w:rsidR="004B0253" w:rsidRDefault="004B0253" w:rsidP="004B0253">
      <w:pPr>
        <w:pStyle w:val="Akapitzlist"/>
        <w:ind w:left="1440"/>
        <w:jc w:val="both"/>
      </w:pPr>
      <w:r>
        <w:t xml:space="preserve">- na podstawie art. 6 ust. 1. </w:t>
      </w:r>
      <w:r w:rsidR="0034408C">
        <w:t>l</w:t>
      </w:r>
      <w:r>
        <w:t>it. a, b, c, e i f Rozporządzenia.</w:t>
      </w:r>
    </w:p>
    <w:p w:rsidR="00CA4893" w:rsidRDefault="00CA4893" w:rsidP="00567680">
      <w:pPr>
        <w:pStyle w:val="Akapitzlist"/>
        <w:numPr>
          <w:ilvl w:val="0"/>
          <w:numId w:val="1"/>
        </w:numPr>
        <w:jc w:val="both"/>
      </w:pPr>
      <w:r>
        <w:t>W związku z przetwarzaniem danych w celu wskazanym powyżej Pani/Pana dane osobowe mogą być udostępniane innym odbiorcom lub kategoriom odbiorców danych osobowych. Odbiorcami Pani/Pana danych mogą być:</w:t>
      </w:r>
    </w:p>
    <w:p w:rsidR="00CA4893" w:rsidRDefault="00CA4893" w:rsidP="00567680">
      <w:pPr>
        <w:pStyle w:val="Akapitzlist"/>
        <w:numPr>
          <w:ilvl w:val="0"/>
          <w:numId w:val="3"/>
        </w:numPr>
        <w:jc w:val="both"/>
      </w:pPr>
      <w:r>
        <w:t>inne podmio</w:t>
      </w:r>
      <w:r w:rsidR="00783059">
        <w:t>ty upoważnione do odbioru Pani/P</w:t>
      </w:r>
      <w:r>
        <w:t>ana danych osobowych na podstawie odpowiednich przepisów prawa;</w:t>
      </w:r>
    </w:p>
    <w:p w:rsidR="00CA4893" w:rsidRDefault="00CA4893" w:rsidP="00567680">
      <w:pPr>
        <w:pStyle w:val="Akapitzlist"/>
        <w:numPr>
          <w:ilvl w:val="0"/>
          <w:numId w:val="3"/>
        </w:numPr>
        <w:jc w:val="both"/>
      </w:pPr>
      <w:r>
        <w:t>inne pod</w:t>
      </w:r>
      <w:r w:rsidR="00783059">
        <w:t>mioty, które przetwarzają Pani/P</w:t>
      </w:r>
      <w:r>
        <w:t>ana dane osobowe w imieniu Administratora na podstawie zawartej umowy powierzenia przetwarzania danych osobowych (tzw. podmioty przetwarzające).</w:t>
      </w:r>
    </w:p>
    <w:p w:rsidR="00CA4893" w:rsidRDefault="00CA4893" w:rsidP="00567680">
      <w:pPr>
        <w:pStyle w:val="Akapitzlist"/>
        <w:numPr>
          <w:ilvl w:val="0"/>
          <w:numId w:val="1"/>
        </w:numPr>
        <w:jc w:val="both"/>
      </w:pPr>
      <w:r>
        <w:t>Pani/Pana dane osobowe będą przetwarzane przez okres niezbędny do realizacji wskazanego w pkt III celu przetwarzania, w tym również obowiązku archiwizacyjnego wynikającego z przepisów prawa.</w:t>
      </w:r>
    </w:p>
    <w:p w:rsidR="00CA4893" w:rsidRDefault="00CA4893" w:rsidP="00567680">
      <w:pPr>
        <w:pStyle w:val="Akapitzlist"/>
        <w:numPr>
          <w:ilvl w:val="0"/>
          <w:numId w:val="1"/>
        </w:numPr>
        <w:jc w:val="both"/>
      </w:pPr>
      <w:r>
        <w:t>W związku z przetwarzaniem przez Administratora danych osobowych przysługuje Pani/Panu:</w:t>
      </w:r>
    </w:p>
    <w:p w:rsidR="00CA4893" w:rsidRDefault="00CA4893" w:rsidP="00567680">
      <w:pPr>
        <w:pStyle w:val="Akapitzlist"/>
        <w:numPr>
          <w:ilvl w:val="0"/>
          <w:numId w:val="4"/>
        </w:numPr>
        <w:jc w:val="both"/>
      </w:pPr>
      <w:r>
        <w:t>prawo dostępu do treści d</w:t>
      </w:r>
      <w:r w:rsidR="00783059">
        <w:t>anych, na podstawie art. 15 Rozporządzenia</w:t>
      </w:r>
      <w:r>
        <w:t>;</w:t>
      </w:r>
    </w:p>
    <w:p w:rsidR="00CA4893" w:rsidRDefault="00885E7E" w:rsidP="00567680">
      <w:pPr>
        <w:pStyle w:val="Akapitzlist"/>
        <w:numPr>
          <w:ilvl w:val="0"/>
          <w:numId w:val="4"/>
        </w:numPr>
        <w:jc w:val="both"/>
      </w:pPr>
      <w:r>
        <w:t>prawo do sprostowania da</w:t>
      </w:r>
      <w:r w:rsidR="00783059">
        <w:t>nych, na podstawie art. 16 Rozporządzenia;</w:t>
      </w:r>
    </w:p>
    <w:p w:rsidR="00885E7E" w:rsidRDefault="00885E7E" w:rsidP="00567680">
      <w:pPr>
        <w:pStyle w:val="Akapitzlist"/>
        <w:numPr>
          <w:ilvl w:val="0"/>
          <w:numId w:val="4"/>
        </w:numPr>
        <w:jc w:val="both"/>
      </w:pPr>
      <w:r>
        <w:t>prawo do usunięcia d</w:t>
      </w:r>
      <w:r w:rsidR="00783059">
        <w:t>anych, na podstawie art. 17 Rozporządzenia</w:t>
      </w:r>
      <w:r>
        <w:t>,</w:t>
      </w:r>
    </w:p>
    <w:p w:rsidR="00885E7E" w:rsidRDefault="00885E7E" w:rsidP="00567680">
      <w:pPr>
        <w:pStyle w:val="Akapitzlist"/>
        <w:numPr>
          <w:ilvl w:val="0"/>
          <w:numId w:val="4"/>
        </w:numPr>
        <w:jc w:val="both"/>
      </w:pPr>
      <w:r>
        <w:t>prawo ograniczenia przetwarzania d</w:t>
      </w:r>
      <w:r w:rsidR="00783059">
        <w:t>anych, na podstawie art. 18 Rozporządzenia</w:t>
      </w:r>
      <w:r>
        <w:t>;</w:t>
      </w:r>
    </w:p>
    <w:p w:rsidR="00885E7E" w:rsidRDefault="00885E7E" w:rsidP="00567680">
      <w:pPr>
        <w:pStyle w:val="Akapitzlist"/>
        <w:numPr>
          <w:ilvl w:val="0"/>
          <w:numId w:val="4"/>
        </w:numPr>
        <w:jc w:val="both"/>
      </w:pPr>
      <w:r>
        <w:t>prawo do przenoszenia d</w:t>
      </w:r>
      <w:r w:rsidR="00783059">
        <w:t>anych, na podstawie art. 20 Rozporządzenia</w:t>
      </w:r>
      <w:r>
        <w:t>;</w:t>
      </w:r>
    </w:p>
    <w:p w:rsidR="00885E7E" w:rsidRDefault="00885E7E" w:rsidP="00567680">
      <w:pPr>
        <w:pStyle w:val="Akapitzlist"/>
        <w:numPr>
          <w:ilvl w:val="0"/>
          <w:numId w:val="4"/>
        </w:numPr>
        <w:jc w:val="both"/>
      </w:pPr>
      <w:r>
        <w:t>prawo wniesienia sprzeciwu wobec przetwarzania danych, na podstawie art. 21 Rozporządzenia;</w:t>
      </w:r>
    </w:p>
    <w:p w:rsidR="00885E7E" w:rsidRDefault="00885E7E" w:rsidP="00567680">
      <w:pPr>
        <w:pStyle w:val="Akapitzlist"/>
        <w:numPr>
          <w:ilvl w:val="0"/>
          <w:numId w:val="4"/>
        </w:numPr>
        <w:jc w:val="both"/>
      </w:pPr>
      <w:r>
        <w:t>w przypadk</w:t>
      </w:r>
      <w:r w:rsidR="00326BAC">
        <w:t>u, w którym przetwarzanie Pani/P</w:t>
      </w:r>
      <w:r>
        <w:t xml:space="preserve">ana danych odbywa się na podstawie </w:t>
      </w:r>
      <w:r w:rsidR="00783059">
        <w:t>z</w:t>
      </w:r>
      <w:r>
        <w:t>god</w:t>
      </w:r>
      <w:r w:rsidR="00783059">
        <w:t>y (tj. art. 6 ust. 1 lit. a Rozporządzenia</w:t>
      </w:r>
      <w:r>
        <w:t>),</w:t>
      </w:r>
      <w:r w:rsidR="00783059">
        <w:t xml:space="preserve"> przysługuje Pani/P</w:t>
      </w:r>
      <w:r>
        <w:t>anu prawo do cofnięcia zgody w dowolnym momencie, bez wpływu na zgodność z prawem przetwarzania, którego dokonano na podstawi zgody przed jej cofnięciem.</w:t>
      </w:r>
    </w:p>
    <w:p w:rsidR="00885E7E" w:rsidRDefault="00783059" w:rsidP="00567680">
      <w:pPr>
        <w:pStyle w:val="Akapitzlist"/>
        <w:numPr>
          <w:ilvl w:val="0"/>
          <w:numId w:val="1"/>
        </w:numPr>
        <w:jc w:val="both"/>
      </w:pPr>
      <w:r>
        <w:t>Ma Pani/P</w:t>
      </w:r>
      <w:r w:rsidR="00885E7E">
        <w:t>an prawo w</w:t>
      </w:r>
      <w:r w:rsidR="00567680">
        <w:t>niesienia skargi do PUODO, gdy uzna, że przetwarzanie danych osobowych Pani/Pana narusza przepisy Rozporządzenia.</w:t>
      </w:r>
    </w:p>
    <w:p w:rsidR="00CA4893" w:rsidRDefault="00885E7E" w:rsidP="00567680">
      <w:pPr>
        <w:pStyle w:val="Akapitzlist"/>
        <w:numPr>
          <w:ilvl w:val="0"/>
          <w:numId w:val="1"/>
        </w:numPr>
        <w:jc w:val="both"/>
      </w:pPr>
      <w:r>
        <w:t>Podanie przez Panią/Pana d</w:t>
      </w:r>
      <w:r w:rsidR="00326BAC">
        <w:t>anych osobowych w zakresie wymaganym obowiązującymi prz</w:t>
      </w:r>
      <w:r w:rsidR="004B0253">
        <w:t>episami prawa jest dobrowolne, ale ich niepodanie może skutkować nie załatwieniem określonej sprawy/ nie zawarciem umowy</w:t>
      </w:r>
      <w:r w:rsidR="00326BAC">
        <w:t xml:space="preserve">. </w:t>
      </w:r>
    </w:p>
    <w:sectPr w:rsidR="00CA4893" w:rsidSect="004B0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5859"/>
    <w:multiLevelType w:val="hybridMultilevel"/>
    <w:tmpl w:val="7B7A7AF8"/>
    <w:lvl w:ilvl="0" w:tplc="9A2023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FD0082"/>
    <w:multiLevelType w:val="hybridMultilevel"/>
    <w:tmpl w:val="2DC8B4A4"/>
    <w:lvl w:ilvl="0" w:tplc="8488D8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6C519A"/>
    <w:multiLevelType w:val="hybridMultilevel"/>
    <w:tmpl w:val="BC162990"/>
    <w:lvl w:ilvl="0" w:tplc="27A675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726EAE"/>
    <w:multiLevelType w:val="hybridMultilevel"/>
    <w:tmpl w:val="7CDA466E"/>
    <w:lvl w:ilvl="0" w:tplc="7FC2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93"/>
    <w:rsid w:val="0003633F"/>
    <w:rsid w:val="00102350"/>
    <w:rsid w:val="001800C7"/>
    <w:rsid w:val="001D76FD"/>
    <w:rsid w:val="001E5D7C"/>
    <w:rsid w:val="00235D8D"/>
    <w:rsid w:val="002959C6"/>
    <w:rsid w:val="002C2803"/>
    <w:rsid w:val="0030043A"/>
    <w:rsid w:val="00321E66"/>
    <w:rsid w:val="003263EB"/>
    <w:rsid w:val="00326BAC"/>
    <w:rsid w:val="0034408C"/>
    <w:rsid w:val="00347D8D"/>
    <w:rsid w:val="0038299A"/>
    <w:rsid w:val="00386067"/>
    <w:rsid w:val="003B493F"/>
    <w:rsid w:val="003B6E2D"/>
    <w:rsid w:val="00415227"/>
    <w:rsid w:val="00416D88"/>
    <w:rsid w:val="00436107"/>
    <w:rsid w:val="00480A8A"/>
    <w:rsid w:val="004B0253"/>
    <w:rsid w:val="004C0B80"/>
    <w:rsid w:val="004E26F6"/>
    <w:rsid w:val="00526856"/>
    <w:rsid w:val="00527086"/>
    <w:rsid w:val="00531C52"/>
    <w:rsid w:val="00563A5E"/>
    <w:rsid w:val="00567680"/>
    <w:rsid w:val="00583A63"/>
    <w:rsid w:val="005D3A1A"/>
    <w:rsid w:val="005D6388"/>
    <w:rsid w:val="00641697"/>
    <w:rsid w:val="00760F39"/>
    <w:rsid w:val="00783059"/>
    <w:rsid w:val="00794D99"/>
    <w:rsid w:val="008017A6"/>
    <w:rsid w:val="00855D53"/>
    <w:rsid w:val="00885E7E"/>
    <w:rsid w:val="00920472"/>
    <w:rsid w:val="00971958"/>
    <w:rsid w:val="009B2A9A"/>
    <w:rsid w:val="009E483B"/>
    <w:rsid w:val="00A24BE8"/>
    <w:rsid w:val="00A3037B"/>
    <w:rsid w:val="00A52241"/>
    <w:rsid w:val="00AB102B"/>
    <w:rsid w:val="00AB2555"/>
    <w:rsid w:val="00B0793A"/>
    <w:rsid w:val="00BA33A2"/>
    <w:rsid w:val="00BC2230"/>
    <w:rsid w:val="00C1113F"/>
    <w:rsid w:val="00C35608"/>
    <w:rsid w:val="00C426AF"/>
    <w:rsid w:val="00C75CDB"/>
    <w:rsid w:val="00CA4893"/>
    <w:rsid w:val="00CB1AB8"/>
    <w:rsid w:val="00D033A4"/>
    <w:rsid w:val="00D06983"/>
    <w:rsid w:val="00D125AF"/>
    <w:rsid w:val="00DB2472"/>
    <w:rsid w:val="00E02D8A"/>
    <w:rsid w:val="00E351D1"/>
    <w:rsid w:val="00EA79F7"/>
    <w:rsid w:val="00EB6804"/>
    <w:rsid w:val="00EB7403"/>
    <w:rsid w:val="00F01612"/>
    <w:rsid w:val="00F01FBB"/>
    <w:rsid w:val="00F65967"/>
    <w:rsid w:val="00F76B58"/>
    <w:rsid w:val="00FB736D"/>
    <w:rsid w:val="00F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3B939-C77A-421D-ADC7-E51E31BA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2019-10-16T05:27:00Z</cp:lastPrinted>
  <dcterms:created xsi:type="dcterms:W3CDTF">2019-10-21T04:58:00Z</dcterms:created>
  <dcterms:modified xsi:type="dcterms:W3CDTF">2019-10-21T04:58:00Z</dcterms:modified>
</cp:coreProperties>
</file>